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41" w:rsidRPr="00CD78E7" w:rsidRDefault="003B7141" w:rsidP="003B7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Лицензия на осуществление медицинской деятельности № ЛО-77-01-01</w:t>
      </w:r>
      <w:r w:rsidR="003C549B">
        <w:rPr>
          <w:rFonts w:ascii="Arial" w:hAnsi="Arial" w:cs="Arial"/>
          <w:b/>
          <w:sz w:val="18"/>
          <w:szCs w:val="18"/>
        </w:rPr>
        <w:t>4227</w:t>
      </w:r>
      <w:r w:rsidRPr="00CD78E7">
        <w:rPr>
          <w:rFonts w:ascii="Arial" w:hAnsi="Arial" w:cs="Arial"/>
          <w:sz w:val="18"/>
          <w:szCs w:val="18"/>
        </w:rPr>
        <w:t xml:space="preserve"> </w:t>
      </w:r>
      <w:r w:rsidRPr="00CD78E7">
        <w:rPr>
          <w:rFonts w:ascii="Arial" w:hAnsi="Arial" w:cs="Arial"/>
          <w:b/>
          <w:sz w:val="18"/>
          <w:szCs w:val="18"/>
        </w:rPr>
        <w:t>выдана Департаментом</w:t>
      </w:r>
      <w:r w:rsidR="003C549B">
        <w:rPr>
          <w:rFonts w:ascii="Arial" w:hAnsi="Arial" w:cs="Arial"/>
          <w:b/>
          <w:sz w:val="18"/>
          <w:szCs w:val="18"/>
        </w:rPr>
        <w:t xml:space="preserve"> здравоохранения города Москвы 2</w:t>
      </w:r>
      <w:r w:rsidRPr="00CD78E7">
        <w:rPr>
          <w:rFonts w:ascii="Arial" w:hAnsi="Arial" w:cs="Arial"/>
          <w:b/>
          <w:sz w:val="18"/>
          <w:szCs w:val="18"/>
        </w:rPr>
        <w:t xml:space="preserve">7 </w:t>
      </w:r>
      <w:r w:rsidR="003C549B">
        <w:rPr>
          <w:rFonts w:ascii="Arial" w:hAnsi="Arial" w:cs="Arial"/>
          <w:b/>
          <w:sz w:val="18"/>
          <w:szCs w:val="18"/>
        </w:rPr>
        <w:t>апреля</w:t>
      </w:r>
      <w:r w:rsidRPr="00CD78E7">
        <w:rPr>
          <w:rFonts w:ascii="Arial" w:hAnsi="Arial" w:cs="Arial"/>
          <w:b/>
          <w:sz w:val="18"/>
          <w:szCs w:val="18"/>
        </w:rPr>
        <w:t xml:space="preserve"> 2017 года (</w:t>
      </w:r>
      <w:r w:rsidRPr="00CD78E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127006, г. Москва, Оружейный переулок, д. 43, тел. 8 (499) 251-83-00</w:t>
      </w:r>
      <w:r w:rsidRPr="00CD78E7">
        <w:rPr>
          <w:rFonts w:ascii="Arial" w:hAnsi="Arial" w:cs="Arial"/>
          <w:b/>
          <w:sz w:val="18"/>
          <w:szCs w:val="18"/>
        </w:rPr>
        <w:t>).</w:t>
      </w:r>
    </w:p>
    <w:p w:rsidR="003B7141" w:rsidRPr="00CD78E7" w:rsidRDefault="003B7141" w:rsidP="003B7141">
      <w:pPr>
        <w:ind w:left="397" w:hanging="397"/>
        <w:jc w:val="both"/>
        <w:rPr>
          <w:rFonts w:ascii="Arial" w:hAnsi="Arial" w:cs="Arial"/>
          <w:b/>
          <w:sz w:val="18"/>
          <w:szCs w:val="18"/>
        </w:rPr>
      </w:pPr>
    </w:p>
    <w:p w:rsidR="003B7141" w:rsidRPr="00CD78E7" w:rsidRDefault="003B7141" w:rsidP="00CD78E7">
      <w:pPr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 xml:space="preserve">Место нахождения ООО «СПОРТМЕДИЦИНА»: </w:t>
      </w:r>
      <w:r w:rsidRPr="00CD78E7">
        <w:rPr>
          <w:rFonts w:ascii="Arial" w:hAnsi="Arial" w:cs="Arial"/>
          <w:snapToGrid w:val="0"/>
          <w:sz w:val="18"/>
          <w:szCs w:val="18"/>
        </w:rPr>
        <w:t xml:space="preserve">Российская Федерация, </w:t>
      </w:r>
      <w:r w:rsidRPr="00CD78E7">
        <w:rPr>
          <w:rFonts w:ascii="Arial" w:hAnsi="Arial" w:cs="Arial"/>
          <w:snapToGrid w:val="0"/>
          <w:color w:val="000000"/>
          <w:sz w:val="18"/>
          <w:szCs w:val="18"/>
        </w:rPr>
        <w:t>121614, город Москва, ул. Крылатская, д. 15</w:t>
      </w:r>
    </w:p>
    <w:p w:rsidR="003B7141" w:rsidRPr="00CD78E7" w:rsidRDefault="003B7141" w:rsidP="003B7141">
      <w:pPr>
        <w:ind w:left="397" w:hanging="397"/>
        <w:jc w:val="both"/>
        <w:rPr>
          <w:rFonts w:ascii="Arial" w:hAnsi="Arial" w:cs="Arial"/>
          <w:b/>
          <w:sz w:val="18"/>
          <w:szCs w:val="18"/>
        </w:rPr>
      </w:pPr>
    </w:p>
    <w:p w:rsidR="003B7141" w:rsidRPr="00CD78E7" w:rsidRDefault="003B7141" w:rsidP="003B7141">
      <w:pPr>
        <w:ind w:left="397" w:hanging="397"/>
        <w:jc w:val="both"/>
        <w:rPr>
          <w:rFonts w:ascii="Arial" w:hAnsi="Arial" w:cs="Arial"/>
          <w:b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Адреса мест осуществления медицинской деятельности и виды деятельности:</w:t>
      </w:r>
    </w:p>
    <w:p w:rsidR="003B7141" w:rsidRPr="00CD78E7" w:rsidRDefault="003B7141" w:rsidP="003B7141">
      <w:pPr>
        <w:ind w:left="397" w:hanging="397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B7141" w:rsidRPr="00CD78E7" w:rsidRDefault="003B7141" w:rsidP="003B7141">
      <w:pPr>
        <w:ind w:left="397" w:hanging="3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D78E7">
        <w:rPr>
          <w:rFonts w:ascii="Arial" w:hAnsi="Arial" w:cs="Arial"/>
          <w:b/>
          <w:sz w:val="18"/>
          <w:szCs w:val="18"/>
          <w:u w:val="single"/>
        </w:rPr>
        <w:t>121614, г. Москва, ул. Крылатская, д. 15</w:t>
      </w:r>
    </w:p>
    <w:p w:rsidR="003B7141" w:rsidRPr="00CD78E7" w:rsidRDefault="003B7141" w:rsidP="003B7141">
      <w:pPr>
        <w:pStyle w:val="a4"/>
        <w:ind w:left="397" w:hanging="397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 xml:space="preserve"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</w:t>
      </w:r>
      <w:r w:rsidRPr="00CD78E7">
        <w:rPr>
          <w:rFonts w:ascii="Arial" w:hAnsi="Arial" w:cs="Arial"/>
          <w:sz w:val="18"/>
          <w:szCs w:val="18"/>
        </w:rPr>
        <w:t xml:space="preserve"> </w:t>
      </w:r>
    </w:p>
    <w:p w:rsidR="003B7141" w:rsidRPr="00CD78E7" w:rsidRDefault="003B7141" w:rsidP="003B7141">
      <w:pPr>
        <w:shd w:val="clear" w:color="auto" w:fill="FFFFFF"/>
        <w:ind w:left="397" w:hanging="397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при оказании первичной доврачебной медико-санитарной в амбулаторных условиях по:</w:t>
      </w:r>
      <w:r w:rsidRPr="00CD78E7">
        <w:rPr>
          <w:rFonts w:ascii="Arial" w:hAnsi="Arial" w:cs="Arial"/>
          <w:sz w:val="18"/>
          <w:szCs w:val="18"/>
        </w:rPr>
        <w:t xml:space="preserve"> вакцинации (проведению профилактических прививок), лабораторной диагностике, лечебной физкультуре, медицинскому массажу, общей практике, организации сестринского дела, </w:t>
      </w:r>
      <w:r w:rsidR="00FD6CD4">
        <w:rPr>
          <w:rFonts w:ascii="Arial" w:hAnsi="Arial" w:cs="Arial"/>
          <w:sz w:val="18"/>
          <w:szCs w:val="18"/>
        </w:rPr>
        <w:t xml:space="preserve">рентгенологии, </w:t>
      </w:r>
      <w:bookmarkStart w:id="0" w:name="_GoBack"/>
      <w:bookmarkEnd w:id="0"/>
      <w:r w:rsidRPr="00CD78E7">
        <w:rPr>
          <w:rFonts w:ascii="Arial" w:hAnsi="Arial" w:cs="Arial"/>
          <w:sz w:val="18"/>
          <w:szCs w:val="18"/>
        </w:rPr>
        <w:t xml:space="preserve">сестринскому делу, физиотерапии, функциональной диагностике; </w:t>
      </w:r>
    </w:p>
    <w:p w:rsidR="003B7141" w:rsidRPr="00CD78E7" w:rsidRDefault="003B7141" w:rsidP="003B7141">
      <w:pPr>
        <w:shd w:val="clear" w:color="auto" w:fill="FFFFFF"/>
        <w:tabs>
          <w:tab w:val="left" w:pos="900"/>
        </w:tabs>
        <w:ind w:left="397" w:hanging="397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при оказании первичной врачебной медико-санитарной помощи в амбулаторных условиях по</w:t>
      </w:r>
      <w:r w:rsidRPr="00CD78E7">
        <w:rPr>
          <w:rFonts w:ascii="Arial" w:hAnsi="Arial" w:cs="Arial"/>
          <w:sz w:val="18"/>
          <w:szCs w:val="18"/>
        </w:rPr>
        <w:t>: вакцинации (проведению профилактических прививок), общей врачебной практике (семейной медицине), организации здравоохранения и общественному здоровью, терапии, управлению сестринской деятельностью;</w:t>
      </w:r>
    </w:p>
    <w:p w:rsidR="003B7141" w:rsidRPr="00CD78E7" w:rsidRDefault="003B7141" w:rsidP="003B7141">
      <w:pPr>
        <w:shd w:val="clear" w:color="auto" w:fill="FFFFFF"/>
        <w:ind w:left="397" w:hanging="397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при оказании первичной специализированной медико-санитарной помощи в амбулаторных условиях по:</w:t>
      </w:r>
      <w:r w:rsidRPr="00CD78E7">
        <w:rPr>
          <w:rFonts w:ascii="Arial" w:hAnsi="Arial" w:cs="Arial"/>
          <w:sz w:val="18"/>
          <w:szCs w:val="18"/>
        </w:rPr>
        <w:t xml:space="preserve"> акушерству и гинекологии (за исключением использования вспомогательных репродуктивных технологий), аллергологии и иммунологии, гастроэнтерологии, </w:t>
      </w:r>
      <w:proofErr w:type="spellStart"/>
      <w:r w:rsidRPr="00CD78E7">
        <w:rPr>
          <w:rFonts w:ascii="Arial" w:hAnsi="Arial" w:cs="Arial"/>
          <w:sz w:val="18"/>
          <w:szCs w:val="18"/>
        </w:rPr>
        <w:t>дерматовенерологии</w:t>
      </w:r>
      <w:proofErr w:type="spellEnd"/>
      <w:r w:rsidRPr="00CD78E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D78E7">
        <w:rPr>
          <w:rFonts w:ascii="Arial" w:hAnsi="Arial" w:cs="Arial"/>
          <w:sz w:val="18"/>
          <w:szCs w:val="18"/>
        </w:rPr>
        <w:t>диабетологии</w:t>
      </w:r>
      <w:proofErr w:type="spellEnd"/>
      <w:r w:rsidRPr="00CD78E7">
        <w:rPr>
          <w:rFonts w:ascii="Arial" w:hAnsi="Arial" w:cs="Arial"/>
          <w:sz w:val="18"/>
          <w:szCs w:val="18"/>
        </w:rPr>
        <w:t xml:space="preserve">, диетологии, кардиологии, клинической лабораторной диагностике, </w:t>
      </w:r>
      <w:proofErr w:type="spellStart"/>
      <w:r w:rsidRPr="00CD78E7">
        <w:rPr>
          <w:rFonts w:ascii="Arial" w:hAnsi="Arial" w:cs="Arial"/>
          <w:sz w:val="18"/>
          <w:szCs w:val="18"/>
        </w:rPr>
        <w:t>колопроктологии</w:t>
      </w:r>
      <w:proofErr w:type="spellEnd"/>
      <w:r w:rsidRPr="00CD78E7">
        <w:rPr>
          <w:rFonts w:ascii="Arial" w:hAnsi="Arial" w:cs="Arial"/>
          <w:sz w:val="18"/>
          <w:szCs w:val="18"/>
        </w:rPr>
        <w:t xml:space="preserve">, лечебной физкультуре и спортивной медицине, мануальной терапии, неврологии, онкологии, </w:t>
      </w:r>
      <w:r w:rsidRPr="00CD78E7">
        <w:rPr>
          <w:rFonts w:ascii="Arial" w:hAnsi="Arial" w:cs="Arial"/>
          <w:w w:val="90"/>
          <w:sz w:val="18"/>
          <w:szCs w:val="18"/>
        </w:rPr>
        <w:t xml:space="preserve">оториноларингологии (за исключением </w:t>
      </w:r>
      <w:proofErr w:type="spellStart"/>
      <w:r w:rsidRPr="00CD78E7">
        <w:rPr>
          <w:rFonts w:ascii="Arial" w:hAnsi="Arial" w:cs="Arial"/>
          <w:w w:val="90"/>
          <w:sz w:val="18"/>
          <w:szCs w:val="18"/>
        </w:rPr>
        <w:t>кохлеарной</w:t>
      </w:r>
      <w:proofErr w:type="spellEnd"/>
      <w:r w:rsidRPr="00CD78E7">
        <w:rPr>
          <w:rFonts w:ascii="Arial" w:hAnsi="Arial" w:cs="Arial"/>
          <w:w w:val="90"/>
          <w:sz w:val="18"/>
          <w:szCs w:val="18"/>
        </w:rPr>
        <w:t xml:space="preserve"> имплантации), офтальмологии, </w:t>
      </w:r>
      <w:proofErr w:type="spellStart"/>
      <w:r w:rsidRPr="00CD78E7">
        <w:rPr>
          <w:rFonts w:ascii="Arial" w:hAnsi="Arial" w:cs="Arial"/>
          <w:sz w:val="18"/>
          <w:szCs w:val="18"/>
        </w:rPr>
        <w:t>профпатологии</w:t>
      </w:r>
      <w:proofErr w:type="spellEnd"/>
      <w:r w:rsidRPr="00CD78E7">
        <w:rPr>
          <w:rFonts w:ascii="Arial" w:hAnsi="Arial" w:cs="Arial"/>
          <w:sz w:val="18"/>
          <w:szCs w:val="18"/>
        </w:rPr>
        <w:t xml:space="preserve">, психиатрии, психиатрии-наркологии, психотерапии, пульмонологии, ревматологии, рефлексотерапии, травматологии и ортопедии, ультразвуковой  диагностике,  управлению сестринской деятельностью, урологии, физиотерапии, функциональной диагностике, хирургии, </w:t>
      </w:r>
      <w:r w:rsidRPr="00CD78E7">
        <w:rPr>
          <w:rFonts w:ascii="Arial" w:hAnsi="Arial" w:cs="Arial"/>
          <w:w w:val="90"/>
          <w:sz w:val="18"/>
          <w:szCs w:val="18"/>
        </w:rPr>
        <w:t>эндокринологии</w:t>
      </w:r>
      <w:r w:rsidRPr="00CD78E7">
        <w:rPr>
          <w:rFonts w:ascii="Arial" w:hAnsi="Arial" w:cs="Arial"/>
          <w:sz w:val="18"/>
          <w:szCs w:val="18"/>
        </w:rPr>
        <w:t>.</w:t>
      </w:r>
    </w:p>
    <w:p w:rsidR="003B7141" w:rsidRPr="00CD78E7" w:rsidRDefault="003B7141" w:rsidP="003B7141">
      <w:pPr>
        <w:pStyle w:val="a4"/>
        <w:ind w:left="397" w:hanging="397"/>
        <w:jc w:val="both"/>
        <w:rPr>
          <w:rFonts w:ascii="Arial" w:hAnsi="Arial" w:cs="Arial"/>
          <w:b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 </w:t>
      </w:r>
    </w:p>
    <w:p w:rsidR="003B7141" w:rsidRPr="00CD78E7" w:rsidRDefault="003B7141" w:rsidP="003B7141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при проведении медицинских осмотров по:</w:t>
      </w:r>
      <w:r w:rsidRPr="00CD78E7">
        <w:rPr>
          <w:rFonts w:ascii="Arial" w:hAnsi="Arial" w:cs="Arial"/>
          <w:sz w:val="18"/>
          <w:szCs w:val="18"/>
        </w:rPr>
        <w:t xml:space="preserve"> медицинским осмотрам (предварительным, периодическим), медицинским осмотрам (</w:t>
      </w:r>
      <w:proofErr w:type="spellStart"/>
      <w:r w:rsidRPr="00CD78E7">
        <w:rPr>
          <w:rFonts w:ascii="Arial" w:hAnsi="Arial" w:cs="Arial"/>
          <w:sz w:val="18"/>
          <w:szCs w:val="18"/>
        </w:rPr>
        <w:t>предрейсовым</w:t>
      </w:r>
      <w:proofErr w:type="spellEnd"/>
      <w:r w:rsidRPr="00CD78E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D78E7">
        <w:rPr>
          <w:rFonts w:ascii="Arial" w:hAnsi="Arial" w:cs="Arial"/>
          <w:sz w:val="18"/>
          <w:szCs w:val="18"/>
        </w:rPr>
        <w:t>послерейсовым</w:t>
      </w:r>
      <w:proofErr w:type="spellEnd"/>
      <w:r w:rsidRPr="00CD78E7">
        <w:rPr>
          <w:rFonts w:ascii="Arial" w:hAnsi="Arial" w:cs="Arial"/>
          <w:sz w:val="18"/>
          <w:szCs w:val="18"/>
        </w:rPr>
        <w:t>), медицинским осмотрам (</w:t>
      </w:r>
      <w:proofErr w:type="spellStart"/>
      <w:r w:rsidRPr="00CD78E7">
        <w:rPr>
          <w:rFonts w:ascii="Arial" w:hAnsi="Arial" w:cs="Arial"/>
          <w:sz w:val="18"/>
          <w:szCs w:val="18"/>
        </w:rPr>
        <w:t>предсменным</w:t>
      </w:r>
      <w:proofErr w:type="spellEnd"/>
      <w:r w:rsidRPr="00CD78E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D78E7">
        <w:rPr>
          <w:rFonts w:ascii="Arial" w:hAnsi="Arial" w:cs="Arial"/>
          <w:sz w:val="18"/>
          <w:szCs w:val="18"/>
        </w:rPr>
        <w:t>послесменным</w:t>
      </w:r>
      <w:proofErr w:type="spellEnd"/>
      <w:r w:rsidRPr="00CD78E7">
        <w:rPr>
          <w:rFonts w:ascii="Arial" w:hAnsi="Arial" w:cs="Arial"/>
          <w:sz w:val="18"/>
          <w:szCs w:val="18"/>
        </w:rPr>
        <w:t>);</w:t>
      </w:r>
    </w:p>
    <w:p w:rsidR="003B7141" w:rsidRPr="00CD78E7" w:rsidRDefault="003B7141" w:rsidP="003B7141">
      <w:pPr>
        <w:shd w:val="clear" w:color="auto" w:fill="FFFFFF"/>
        <w:tabs>
          <w:tab w:val="left" w:pos="134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при проведении медицинских освидетельствований</w:t>
      </w:r>
      <w:r w:rsidRPr="00CD78E7">
        <w:rPr>
          <w:rFonts w:ascii="Arial" w:hAnsi="Arial" w:cs="Arial"/>
          <w:sz w:val="18"/>
          <w:szCs w:val="18"/>
        </w:rPr>
        <w:t>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3B7141" w:rsidRPr="00CD78E7" w:rsidRDefault="003B7141" w:rsidP="003B7141">
      <w:pPr>
        <w:shd w:val="clear" w:color="auto" w:fill="FFFFFF"/>
        <w:tabs>
          <w:tab w:val="left" w:pos="134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CD78E7">
        <w:rPr>
          <w:rFonts w:ascii="Arial" w:hAnsi="Arial" w:cs="Arial"/>
          <w:b/>
          <w:sz w:val="18"/>
          <w:szCs w:val="18"/>
        </w:rPr>
        <w:t>при проведении медицинских экспертиз по:</w:t>
      </w:r>
      <w:r w:rsidRPr="00CD78E7">
        <w:rPr>
          <w:rFonts w:ascii="Arial" w:hAnsi="Arial" w:cs="Arial"/>
          <w:sz w:val="18"/>
          <w:szCs w:val="18"/>
        </w:rPr>
        <w:t xml:space="preserve"> экспертизе профессиональной пригодности, экспертизе временной нетрудоспособности.</w:t>
      </w:r>
    </w:p>
    <w:p w:rsidR="003B7141" w:rsidRPr="00CD78E7" w:rsidRDefault="003B7141" w:rsidP="003B7141">
      <w:pPr>
        <w:ind w:left="397" w:hanging="397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3B7141" w:rsidRPr="00CD78E7" w:rsidSect="004A4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AD1"/>
    <w:multiLevelType w:val="hybridMultilevel"/>
    <w:tmpl w:val="DE423704"/>
    <w:lvl w:ilvl="0" w:tplc="E550CA6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0"/>
    <w:rsid w:val="0000623C"/>
    <w:rsid w:val="00026BB4"/>
    <w:rsid w:val="00053E08"/>
    <w:rsid w:val="00062AF3"/>
    <w:rsid w:val="000C0F98"/>
    <w:rsid w:val="0011572F"/>
    <w:rsid w:val="0014422F"/>
    <w:rsid w:val="00180913"/>
    <w:rsid w:val="00184253"/>
    <w:rsid w:val="001F7DFB"/>
    <w:rsid w:val="00204314"/>
    <w:rsid w:val="00252BF9"/>
    <w:rsid w:val="0025448F"/>
    <w:rsid w:val="002A791B"/>
    <w:rsid w:val="002D5283"/>
    <w:rsid w:val="002E01FD"/>
    <w:rsid w:val="002F07DA"/>
    <w:rsid w:val="002F48C0"/>
    <w:rsid w:val="0030777C"/>
    <w:rsid w:val="00320C7D"/>
    <w:rsid w:val="00366F30"/>
    <w:rsid w:val="00367142"/>
    <w:rsid w:val="00375B6D"/>
    <w:rsid w:val="003B7141"/>
    <w:rsid w:val="003C549B"/>
    <w:rsid w:val="003F231E"/>
    <w:rsid w:val="004337DA"/>
    <w:rsid w:val="00474B17"/>
    <w:rsid w:val="0048432E"/>
    <w:rsid w:val="0049476C"/>
    <w:rsid w:val="004A49ED"/>
    <w:rsid w:val="00535158"/>
    <w:rsid w:val="005675C8"/>
    <w:rsid w:val="0059334A"/>
    <w:rsid w:val="005B7FCA"/>
    <w:rsid w:val="005D28F0"/>
    <w:rsid w:val="00607E83"/>
    <w:rsid w:val="00677441"/>
    <w:rsid w:val="006A3375"/>
    <w:rsid w:val="006C65AF"/>
    <w:rsid w:val="00730EC9"/>
    <w:rsid w:val="00801F75"/>
    <w:rsid w:val="00814F23"/>
    <w:rsid w:val="00862F78"/>
    <w:rsid w:val="008658EB"/>
    <w:rsid w:val="00890C94"/>
    <w:rsid w:val="008F5373"/>
    <w:rsid w:val="0094544A"/>
    <w:rsid w:val="009C16A6"/>
    <w:rsid w:val="009F0DE7"/>
    <w:rsid w:val="00A11BA1"/>
    <w:rsid w:val="00AA1859"/>
    <w:rsid w:val="00B70743"/>
    <w:rsid w:val="00BB63C9"/>
    <w:rsid w:val="00C55315"/>
    <w:rsid w:val="00CA0115"/>
    <w:rsid w:val="00CB4876"/>
    <w:rsid w:val="00CD78E7"/>
    <w:rsid w:val="00D9291D"/>
    <w:rsid w:val="00DA32CD"/>
    <w:rsid w:val="00E03737"/>
    <w:rsid w:val="00EB2353"/>
    <w:rsid w:val="00F265A6"/>
    <w:rsid w:val="00F3293A"/>
    <w:rsid w:val="00F649D1"/>
    <w:rsid w:val="00F82EE0"/>
    <w:rsid w:val="00FD6CD4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4B13-1F92-4BB6-9BFE-BC0A17C1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6A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C16A6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3B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2017-07-24T21:18:00Z</dcterms:created>
  <dcterms:modified xsi:type="dcterms:W3CDTF">2017-07-24T21:22:00Z</dcterms:modified>
</cp:coreProperties>
</file>